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6829E29" w14:textId="77777777" w:rsidR="00F77333" w:rsidRPr="006F1DDD" w:rsidRDefault="0030177B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4"/>
          <w:szCs w:val="44"/>
        </w:rPr>
      </w:pPr>
      <w:r w:rsidRPr="006F1DDD">
        <w:rPr>
          <w:rFonts w:ascii="Cantarell" w:hAnsi="Cantarell"/>
          <w:b/>
          <w:bCs/>
          <w:noProof/>
          <w:color w:val="000000" w:themeColor="text1"/>
          <w:sz w:val="44"/>
          <w:szCs w:val="44"/>
          <w:lang w:eastAsia="fr-FR" w:bidi="ar-SA"/>
        </w:rPr>
        <w:drawing>
          <wp:anchor distT="0" distB="0" distL="114300" distR="114300" simplePos="0" relativeHeight="4" behindDoc="0" locked="0" layoutInCell="1" allowOverlap="1" wp14:anchorId="1F2516E1" wp14:editId="315781A7">
            <wp:simplePos x="0" y="0"/>
            <wp:positionH relativeFrom="column">
              <wp:posOffset>4737100</wp:posOffset>
            </wp:positionH>
            <wp:positionV relativeFrom="paragraph">
              <wp:posOffset>0</wp:posOffset>
            </wp:positionV>
            <wp:extent cx="1952639" cy="1399680"/>
            <wp:effectExtent l="0" t="0" r="9511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39" cy="139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DDD">
        <w:rPr>
          <w:rFonts w:ascii="Cantarell" w:hAnsi="Cantarell"/>
          <w:b/>
          <w:bCs/>
          <w:color w:val="000000" w:themeColor="text1"/>
          <w:sz w:val="44"/>
          <w:szCs w:val="44"/>
        </w:rPr>
        <w:t>Ligue de Bretagne de Taekwondo</w:t>
      </w:r>
    </w:p>
    <w:p w14:paraId="3BFA749E" w14:textId="517C5EBB" w:rsidR="00F77333" w:rsidRPr="006F1DDD" w:rsidRDefault="007B7CCD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4"/>
          <w:szCs w:val="44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</w:rPr>
        <w:t>Et</w:t>
      </w:r>
      <w:r w:rsidR="0030177B" w:rsidRPr="006F1DDD">
        <w:rPr>
          <w:rFonts w:ascii="Cantarell" w:hAnsi="Cantarell"/>
          <w:b/>
          <w:bCs/>
          <w:color w:val="000000" w:themeColor="text1"/>
          <w:sz w:val="44"/>
          <w:szCs w:val="44"/>
        </w:rPr>
        <w:t xml:space="preserve"> Disciplines Associées</w:t>
      </w:r>
    </w:p>
    <w:p w14:paraId="1258B68E" w14:textId="2AA886CA" w:rsidR="00F77333" w:rsidRDefault="00F77333">
      <w:pPr>
        <w:pStyle w:val="Standard"/>
        <w:rPr>
          <w:rFonts w:ascii="Cantarell" w:hAnsi="Cantarell" w:hint="eastAsia"/>
          <w:b/>
          <w:bCs/>
          <w:sz w:val="52"/>
          <w:szCs w:val="52"/>
        </w:rPr>
      </w:pPr>
    </w:p>
    <w:p w14:paraId="7060214D" w14:textId="1E47C189" w:rsidR="00F77333" w:rsidRDefault="006F1DDD">
      <w:pPr>
        <w:pStyle w:val="Standard"/>
        <w:rPr>
          <w:rFonts w:ascii="Cantarell" w:hAnsi="Cantarell" w:hint="eastAsia"/>
          <w:b/>
          <w:bCs/>
          <w:sz w:val="52"/>
          <w:szCs w:val="52"/>
        </w:rPr>
      </w:pPr>
      <w:r>
        <w:rPr>
          <w:rFonts w:ascii="Cantarell" w:hAnsi="Cantarell"/>
          <w:b/>
          <w:bCs/>
          <w:noProof/>
          <w:sz w:val="52"/>
          <w:szCs w:val="52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2F992" wp14:editId="2729B16C">
                <wp:simplePos x="0" y="0"/>
                <wp:positionH relativeFrom="column">
                  <wp:posOffset>-751205</wp:posOffset>
                </wp:positionH>
                <wp:positionV relativeFrom="paragraph">
                  <wp:posOffset>340360</wp:posOffset>
                </wp:positionV>
                <wp:extent cx="7579439" cy="0"/>
                <wp:effectExtent l="0" t="38100" r="40561" b="3810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9439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64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3183E" id="Shape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5pt,26.8pt" to="537.65pt,2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" strokecolor="#006400" strokeweight="1.99mm"/>
            </w:pict>
          </mc:Fallback>
        </mc:AlternateContent>
      </w:r>
    </w:p>
    <w:p w14:paraId="32EA7E42" w14:textId="56C4B105" w:rsidR="00F77333" w:rsidRPr="006F1DDD" w:rsidRDefault="007B7CCD">
      <w:pPr>
        <w:pStyle w:val="Standard"/>
        <w:jc w:val="center"/>
        <w:rPr>
          <w:rFonts w:ascii="Cantarell" w:hAnsi="Cantarell" w:hint="eastAsia"/>
          <w:b/>
          <w:bCs/>
          <w:color w:val="FF0000"/>
          <w:sz w:val="60"/>
          <w:szCs w:val="60"/>
        </w:rPr>
      </w:pPr>
      <w:r>
        <w:rPr>
          <w:rFonts w:ascii="Cantarell" w:hAnsi="Cantarell"/>
          <w:b/>
          <w:bCs/>
          <w:color w:val="FF0000"/>
          <w:sz w:val="60"/>
          <w:szCs w:val="60"/>
        </w:rPr>
        <w:t>Open</w:t>
      </w:r>
      <w:r w:rsidR="0030177B" w:rsidRPr="006F1DDD">
        <w:rPr>
          <w:rFonts w:ascii="Cantarell" w:hAnsi="Cantarell"/>
          <w:b/>
          <w:bCs/>
          <w:color w:val="FF0000"/>
          <w:sz w:val="60"/>
          <w:szCs w:val="60"/>
        </w:rPr>
        <w:t xml:space="preserve"> Hapkido Combat</w:t>
      </w:r>
    </w:p>
    <w:p w14:paraId="68FA8A68" w14:textId="77777777" w:rsidR="00F77333" w:rsidRDefault="00F77333">
      <w:pPr>
        <w:pStyle w:val="Standard"/>
        <w:jc w:val="center"/>
        <w:rPr>
          <w:rFonts w:ascii="Cantarell" w:hAnsi="Cantarell" w:hint="eastAsia"/>
          <w:b/>
          <w:bCs/>
          <w:color w:val="FF0000"/>
          <w:sz w:val="46"/>
          <w:szCs w:val="46"/>
        </w:rPr>
      </w:pPr>
    </w:p>
    <w:p w14:paraId="6E9CAF37" w14:textId="77777777" w:rsidR="00F77333" w:rsidRPr="006F1DDD" w:rsidRDefault="0030177B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6"/>
          <w:szCs w:val="46"/>
        </w:rPr>
      </w:pPr>
      <w:r w:rsidRPr="006F1DDD">
        <w:rPr>
          <w:rFonts w:ascii="Cantarell" w:hAnsi="Cantarell"/>
          <w:b/>
          <w:bCs/>
          <w:color w:val="000000" w:themeColor="text1"/>
          <w:sz w:val="46"/>
          <w:szCs w:val="46"/>
        </w:rPr>
        <w:t>Benjamins, Minimes, Cadets, Juniors, Seniors, Vétérans</w:t>
      </w:r>
    </w:p>
    <w:p w14:paraId="0BFABF5A" w14:textId="77777777" w:rsidR="00F77333" w:rsidRPr="006F1DDD" w:rsidRDefault="00F77333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6"/>
          <w:szCs w:val="46"/>
        </w:rPr>
      </w:pPr>
    </w:p>
    <w:p w14:paraId="2D8BA89A" w14:textId="53CD1410" w:rsidR="00F77333" w:rsidRPr="006F1DDD" w:rsidRDefault="0030177B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6"/>
          <w:szCs w:val="46"/>
        </w:rPr>
      </w:pPr>
      <w:r w:rsidRPr="006F1DDD">
        <w:rPr>
          <w:rFonts w:ascii="Cantarell" w:hAnsi="Cantarell"/>
          <w:b/>
          <w:bCs/>
          <w:color w:val="000000" w:themeColor="text1"/>
          <w:sz w:val="46"/>
          <w:szCs w:val="46"/>
        </w:rPr>
        <w:t xml:space="preserve"> </w:t>
      </w:r>
      <w:r w:rsidRPr="006F1DDD">
        <w:rPr>
          <w:rFonts w:ascii="Cantarell" w:hAnsi="Cantarell"/>
          <w:b/>
          <w:bCs/>
          <w:i/>
          <w:iCs/>
          <w:color w:val="000000" w:themeColor="text1"/>
          <w:sz w:val="46"/>
          <w:szCs w:val="46"/>
        </w:rPr>
        <w:t>(</w:t>
      </w:r>
      <w:r w:rsidR="007B7CCD" w:rsidRPr="006F1DDD">
        <w:rPr>
          <w:rFonts w:ascii="Cantarell" w:hAnsi="Cantarell"/>
          <w:b/>
          <w:bCs/>
          <w:i/>
          <w:iCs/>
          <w:color w:val="000000" w:themeColor="text1"/>
          <w:sz w:val="46"/>
          <w:szCs w:val="46"/>
        </w:rPr>
        <w:t>Féminin</w:t>
      </w:r>
      <w:r w:rsidRPr="006F1DDD">
        <w:rPr>
          <w:rFonts w:ascii="Cantarell" w:hAnsi="Cantarell"/>
          <w:b/>
          <w:bCs/>
          <w:i/>
          <w:iCs/>
          <w:color w:val="000000" w:themeColor="text1"/>
          <w:sz w:val="46"/>
          <w:szCs w:val="46"/>
        </w:rPr>
        <w:t xml:space="preserve"> - masculin)</w:t>
      </w:r>
    </w:p>
    <w:p w14:paraId="61CFEBAB" w14:textId="77777777" w:rsidR="00F77333" w:rsidRDefault="00F77333">
      <w:pPr>
        <w:pStyle w:val="Standard"/>
        <w:rPr>
          <w:rFonts w:ascii="Cantarell" w:hAnsi="Cantarell" w:hint="eastAsia"/>
          <w:b/>
          <w:bCs/>
          <w:color w:val="FF0000"/>
          <w:sz w:val="52"/>
          <w:szCs w:val="52"/>
        </w:rPr>
      </w:pPr>
    </w:p>
    <w:p w14:paraId="0090E328" w14:textId="77777777" w:rsidR="00F77333" w:rsidRDefault="00F77333">
      <w:pPr>
        <w:pStyle w:val="Standard"/>
        <w:rPr>
          <w:rFonts w:ascii="Cantarell" w:hAnsi="Cantarell" w:hint="eastAsia"/>
          <w:b/>
          <w:bCs/>
          <w:color w:val="FF0000"/>
          <w:sz w:val="52"/>
          <w:szCs w:val="52"/>
        </w:rPr>
      </w:pPr>
    </w:p>
    <w:p w14:paraId="51671573" w14:textId="0DC7CBD0" w:rsidR="00F77333" w:rsidRDefault="0030177B">
      <w:pPr>
        <w:pStyle w:val="Standard"/>
        <w:jc w:val="right"/>
        <w:rPr>
          <w:rFonts w:ascii="Cantarell" w:hAnsi="Cantarell" w:hint="eastAsia"/>
          <w:b/>
          <w:bCs/>
          <w:color w:val="FF0000"/>
          <w:sz w:val="52"/>
          <w:szCs w:val="52"/>
        </w:rPr>
      </w:pPr>
      <w:r>
        <w:rPr>
          <w:rFonts w:ascii="Cantarell" w:hAnsi="Cantarell"/>
          <w:b/>
          <w:bCs/>
          <w:color w:val="FF0000"/>
          <w:sz w:val="52"/>
          <w:szCs w:val="52"/>
        </w:rPr>
        <w:t>Dimanche 12 janvier 20</w:t>
      </w:r>
      <w:r w:rsidR="002012A2">
        <w:rPr>
          <w:rFonts w:ascii="Cantarell" w:hAnsi="Cantarell"/>
          <w:b/>
          <w:bCs/>
          <w:color w:val="FF0000"/>
          <w:sz w:val="52"/>
          <w:szCs w:val="52"/>
        </w:rPr>
        <w:t>20</w:t>
      </w:r>
    </w:p>
    <w:p w14:paraId="7AAEC526" w14:textId="77777777" w:rsidR="00F77333" w:rsidRDefault="00F77333">
      <w:pPr>
        <w:pStyle w:val="Standard"/>
        <w:jc w:val="right"/>
        <w:rPr>
          <w:rFonts w:ascii="Cantarell" w:hAnsi="Cantarell" w:hint="eastAsia"/>
          <w:b/>
          <w:bCs/>
          <w:color w:val="0000FF"/>
          <w:sz w:val="52"/>
          <w:szCs w:val="52"/>
        </w:rPr>
      </w:pPr>
    </w:p>
    <w:p w14:paraId="1DCE4F73" w14:textId="77777777" w:rsidR="00F77333" w:rsidRDefault="00F77333">
      <w:pPr>
        <w:pStyle w:val="Standard"/>
        <w:jc w:val="right"/>
        <w:rPr>
          <w:rFonts w:ascii="Cantarell" w:hAnsi="Cantarell" w:hint="eastAsia"/>
          <w:b/>
          <w:bCs/>
          <w:color w:val="0000FF"/>
          <w:sz w:val="52"/>
          <w:szCs w:val="52"/>
        </w:rPr>
      </w:pPr>
    </w:p>
    <w:p w14:paraId="0ECAA002" w14:textId="77777777" w:rsidR="00F77333" w:rsidRPr="006F1DDD" w:rsidRDefault="0030177B">
      <w:pPr>
        <w:pStyle w:val="Standard"/>
        <w:jc w:val="right"/>
        <w:rPr>
          <w:rFonts w:ascii="Cantarell" w:hAnsi="Cantarell" w:hint="eastAsia"/>
          <w:b/>
          <w:bCs/>
          <w:color w:val="000000" w:themeColor="text1"/>
          <w:sz w:val="52"/>
          <w:szCs w:val="52"/>
        </w:rPr>
      </w:pPr>
      <w:r w:rsidRPr="006F1DDD">
        <w:rPr>
          <w:rFonts w:ascii="Cantarell" w:hAnsi="Cantarell"/>
          <w:b/>
          <w:bCs/>
          <w:color w:val="000000" w:themeColor="text1"/>
          <w:sz w:val="52"/>
          <w:szCs w:val="52"/>
        </w:rPr>
        <w:t>Salle Saint Exupéry</w:t>
      </w:r>
    </w:p>
    <w:p w14:paraId="0E692D2B" w14:textId="77777777" w:rsidR="00F77333" w:rsidRPr="006F1DDD" w:rsidRDefault="0030177B">
      <w:pPr>
        <w:pStyle w:val="Standard"/>
        <w:jc w:val="right"/>
        <w:rPr>
          <w:rFonts w:ascii="Cantarell" w:hAnsi="Cantarell" w:hint="eastAsia"/>
          <w:b/>
          <w:bCs/>
          <w:color w:val="000000" w:themeColor="text1"/>
          <w:sz w:val="52"/>
          <w:szCs w:val="52"/>
        </w:rPr>
      </w:pPr>
      <w:r w:rsidRPr="006F1DDD">
        <w:rPr>
          <w:rFonts w:ascii="Cantarell" w:hAnsi="Cantarell"/>
          <w:b/>
          <w:bCs/>
          <w:color w:val="000000" w:themeColor="text1"/>
          <w:sz w:val="52"/>
          <w:szCs w:val="52"/>
        </w:rPr>
        <w:t>17 Rue du Champ Fleuri</w:t>
      </w:r>
    </w:p>
    <w:p w14:paraId="73F68630" w14:textId="77777777" w:rsidR="00F77333" w:rsidRPr="006F1DDD" w:rsidRDefault="0030177B">
      <w:pPr>
        <w:pStyle w:val="Standard"/>
        <w:jc w:val="right"/>
        <w:rPr>
          <w:rFonts w:ascii="Cantarell" w:hAnsi="Cantarell" w:hint="eastAsia"/>
          <w:b/>
          <w:bCs/>
          <w:color w:val="000000" w:themeColor="text1"/>
          <w:sz w:val="52"/>
          <w:szCs w:val="52"/>
        </w:rPr>
      </w:pPr>
      <w:r w:rsidRPr="006F1DDD">
        <w:rPr>
          <w:rFonts w:ascii="Cantarell" w:hAnsi="Cantarell"/>
          <w:b/>
          <w:bCs/>
          <w:color w:val="000000" w:themeColor="text1"/>
          <w:sz w:val="52"/>
          <w:szCs w:val="52"/>
        </w:rPr>
        <w:t>35310 Chavagne</w:t>
      </w:r>
    </w:p>
    <w:p w14:paraId="5386C8C9" w14:textId="77777777" w:rsidR="00F77333" w:rsidRDefault="00F77333">
      <w:pPr>
        <w:pStyle w:val="Standard"/>
        <w:jc w:val="right"/>
        <w:rPr>
          <w:rFonts w:ascii="Cantarell" w:hAnsi="Cantarell" w:hint="eastAsia"/>
          <w:b/>
          <w:bCs/>
          <w:color w:val="0000FF"/>
          <w:sz w:val="52"/>
          <w:szCs w:val="52"/>
        </w:rPr>
      </w:pPr>
    </w:p>
    <w:p w14:paraId="74D1AFD7" w14:textId="77777777" w:rsidR="00F77333" w:rsidRDefault="00F77333">
      <w:pPr>
        <w:pStyle w:val="Standard"/>
        <w:jc w:val="right"/>
        <w:rPr>
          <w:rFonts w:ascii="Cantarell" w:hAnsi="Cantarell" w:hint="eastAsia"/>
          <w:b/>
          <w:bCs/>
          <w:color w:val="0000FF"/>
          <w:sz w:val="52"/>
          <w:szCs w:val="52"/>
        </w:rPr>
      </w:pPr>
    </w:p>
    <w:p w14:paraId="2B53CFBB" w14:textId="4EE120C2" w:rsidR="00F77333" w:rsidRDefault="0030177B">
      <w:pPr>
        <w:pStyle w:val="Standard"/>
        <w:jc w:val="right"/>
        <w:rPr>
          <w:rFonts w:ascii="Cantarell" w:hAnsi="Cantarell" w:hint="eastAsia"/>
          <w:b/>
          <w:bCs/>
          <w:color w:val="000000"/>
          <w:sz w:val="44"/>
          <w:szCs w:val="44"/>
        </w:rPr>
      </w:pPr>
      <w:r>
        <w:rPr>
          <w:rFonts w:ascii="Cantarell" w:hAnsi="Cantarell"/>
          <w:b/>
          <w:bCs/>
          <w:color w:val="000000"/>
          <w:sz w:val="44"/>
          <w:szCs w:val="44"/>
        </w:rPr>
        <w:t xml:space="preserve">Ouverture des </w:t>
      </w:r>
      <w:r w:rsidR="007B7CCD">
        <w:rPr>
          <w:rFonts w:ascii="Cantarell" w:hAnsi="Cantarell"/>
          <w:b/>
          <w:bCs/>
          <w:color w:val="000000"/>
          <w:sz w:val="44"/>
          <w:szCs w:val="44"/>
        </w:rPr>
        <w:t xml:space="preserve">inscriptions </w:t>
      </w:r>
      <w:r w:rsidR="007B7CCD">
        <w:rPr>
          <w:rFonts w:ascii="Cantarell" w:hAnsi="Cantarell" w:hint="eastAsia"/>
          <w:b/>
          <w:bCs/>
          <w:color w:val="000000"/>
          <w:sz w:val="44"/>
          <w:szCs w:val="44"/>
        </w:rPr>
        <w:t>:</w:t>
      </w:r>
      <w:r>
        <w:rPr>
          <w:rFonts w:ascii="Cantarell" w:hAnsi="Cantarell"/>
          <w:b/>
          <w:bCs/>
          <w:color w:val="000000"/>
          <w:sz w:val="44"/>
          <w:szCs w:val="44"/>
        </w:rPr>
        <w:t xml:space="preserve"> </w:t>
      </w:r>
      <w:r w:rsidR="0070171A">
        <w:rPr>
          <w:rFonts w:ascii="Cantarell" w:hAnsi="Cantarell"/>
          <w:b/>
          <w:bCs/>
          <w:color w:val="000000"/>
          <w:sz w:val="44"/>
          <w:szCs w:val="44"/>
        </w:rPr>
        <w:t xml:space="preserve">Mercredi </w:t>
      </w:r>
      <w:r w:rsidR="006F1DDD">
        <w:rPr>
          <w:rFonts w:ascii="Cantarell" w:hAnsi="Cantarell"/>
          <w:b/>
          <w:bCs/>
          <w:color w:val="000000"/>
          <w:sz w:val="44"/>
          <w:szCs w:val="44"/>
        </w:rPr>
        <w:t>18</w:t>
      </w:r>
      <w:r>
        <w:rPr>
          <w:rFonts w:ascii="Cantarell" w:hAnsi="Cantarell"/>
          <w:b/>
          <w:bCs/>
          <w:color w:val="000000"/>
          <w:sz w:val="44"/>
          <w:szCs w:val="44"/>
        </w:rPr>
        <w:t xml:space="preserve"> décembre 2019</w:t>
      </w:r>
    </w:p>
    <w:p w14:paraId="4954FFE4" w14:textId="0594CAE7" w:rsidR="00F77333" w:rsidRDefault="0030177B">
      <w:pPr>
        <w:pStyle w:val="Standard"/>
        <w:jc w:val="right"/>
        <w:rPr>
          <w:rFonts w:ascii="Cantarell" w:hAnsi="Cantarell" w:hint="eastAsia"/>
          <w:b/>
          <w:bCs/>
          <w:color w:val="FF0000"/>
          <w:sz w:val="44"/>
          <w:szCs w:val="44"/>
        </w:rPr>
      </w:pPr>
      <w:r>
        <w:rPr>
          <w:rFonts w:ascii="Cantarell" w:hAnsi="Cantarell"/>
          <w:b/>
          <w:bCs/>
          <w:color w:val="FF0000"/>
          <w:sz w:val="44"/>
          <w:szCs w:val="44"/>
        </w:rPr>
        <w:t xml:space="preserve">Fermeture des inscriptions : </w:t>
      </w:r>
      <w:r w:rsidR="0070171A">
        <w:rPr>
          <w:rFonts w:ascii="Cantarell" w:hAnsi="Cantarell"/>
          <w:b/>
          <w:bCs/>
          <w:color w:val="FF0000"/>
          <w:sz w:val="44"/>
          <w:szCs w:val="44"/>
        </w:rPr>
        <w:t xml:space="preserve">Mercredi </w:t>
      </w:r>
      <w:r w:rsidR="0050750B">
        <w:rPr>
          <w:rFonts w:ascii="Cantarell" w:hAnsi="Cantarell"/>
          <w:b/>
          <w:bCs/>
          <w:color w:val="FF0000"/>
          <w:sz w:val="44"/>
          <w:szCs w:val="44"/>
        </w:rPr>
        <w:t>0</w:t>
      </w:r>
      <w:r>
        <w:rPr>
          <w:rFonts w:ascii="Cantarell" w:hAnsi="Cantarell"/>
          <w:b/>
          <w:bCs/>
          <w:color w:val="FF0000"/>
          <w:sz w:val="44"/>
          <w:szCs w:val="44"/>
        </w:rPr>
        <w:t>8 janvier 20</w:t>
      </w:r>
      <w:r w:rsidR="00EB6B46">
        <w:rPr>
          <w:rFonts w:ascii="Cantarell" w:hAnsi="Cantarell"/>
          <w:b/>
          <w:bCs/>
          <w:color w:val="FF0000"/>
          <w:sz w:val="44"/>
          <w:szCs w:val="44"/>
        </w:rPr>
        <w:t>20</w:t>
      </w:r>
    </w:p>
    <w:p w14:paraId="5CE9A831" w14:textId="77777777" w:rsidR="00F77333" w:rsidRDefault="00F77333">
      <w:pPr>
        <w:pStyle w:val="Standard"/>
        <w:jc w:val="right"/>
        <w:rPr>
          <w:rFonts w:ascii="Cantarell" w:hAnsi="Cantarell" w:hint="eastAsia"/>
          <w:b/>
          <w:bCs/>
          <w:color w:val="FF0000"/>
          <w:sz w:val="44"/>
          <w:szCs w:val="44"/>
        </w:rPr>
      </w:pPr>
      <w:bookmarkStart w:id="0" w:name="_GoBack"/>
      <w:bookmarkEnd w:id="0"/>
    </w:p>
    <w:p w14:paraId="0AE63BE4" w14:textId="77777777" w:rsidR="00F77333" w:rsidRDefault="0030177B">
      <w:pPr>
        <w:pStyle w:val="Standard"/>
        <w:jc w:val="right"/>
        <w:rPr>
          <w:rFonts w:ascii="Cantarell" w:hAnsi="Cantarell" w:hint="eastAsia"/>
          <w:b/>
          <w:bCs/>
          <w:color w:val="FF0000"/>
          <w:sz w:val="44"/>
          <w:szCs w:val="44"/>
        </w:rPr>
      </w:pPr>
      <w:r>
        <w:rPr>
          <w:rFonts w:ascii="Cantarell" w:hAnsi="Cantarell"/>
          <w:b/>
          <w:bCs/>
          <w:noProof/>
          <w:color w:val="FF0000"/>
          <w:sz w:val="44"/>
          <w:szCs w:val="4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A59F8" wp14:editId="325A5D94">
                <wp:simplePos x="0" y="0"/>
                <wp:positionH relativeFrom="column">
                  <wp:posOffset>-739799</wp:posOffset>
                </wp:positionH>
                <wp:positionV relativeFrom="paragraph">
                  <wp:posOffset>137880</wp:posOffset>
                </wp:positionV>
                <wp:extent cx="7579439" cy="0"/>
                <wp:effectExtent l="0" t="38100" r="40561" b="3810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9439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64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E45D6BB" id="Shape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5pt,10.85pt" to="538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" strokecolor="#006400" strokeweight="1.99mm"/>
            </w:pict>
          </mc:Fallback>
        </mc:AlternateContent>
      </w:r>
    </w:p>
    <w:p w14:paraId="3D94565F" w14:textId="77777777" w:rsidR="00F77333" w:rsidRDefault="00F77333">
      <w:pPr>
        <w:pStyle w:val="Standard"/>
        <w:jc w:val="right"/>
        <w:rPr>
          <w:rFonts w:ascii="Cantarell" w:hAnsi="Cantarell" w:hint="eastAsia"/>
          <w:color w:val="FF0000"/>
        </w:rPr>
      </w:pPr>
    </w:p>
    <w:p w14:paraId="7EC24B5B" w14:textId="77777777" w:rsidR="00F77333" w:rsidRDefault="0030177B">
      <w:pPr>
        <w:pStyle w:val="Standard"/>
        <w:rPr>
          <w:rFonts w:ascii="Cantarell" w:hAnsi="Cantarell" w:hint="eastAsia"/>
          <w:color w:val="000000"/>
          <w:sz w:val="26"/>
          <w:szCs w:val="26"/>
        </w:rPr>
      </w:pPr>
      <w:r>
        <w:rPr>
          <w:rFonts w:ascii="Cantarell" w:hAnsi="Cantarell"/>
          <w:color w:val="000000"/>
          <w:sz w:val="26"/>
          <w:szCs w:val="26"/>
        </w:rPr>
        <w:t xml:space="preserve">Ligue Bretagne –13 bis Avenue de </w:t>
      </w:r>
      <w:proofErr w:type="spellStart"/>
      <w:r>
        <w:rPr>
          <w:rFonts w:ascii="Cantarell" w:hAnsi="Cantarell"/>
          <w:color w:val="000000"/>
          <w:sz w:val="26"/>
          <w:szCs w:val="26"/>
        </w:rPr>
        <w:t>Cucillé</w:t>
      </w:r>
      <w:proofErr w:type="spellEnd"/>
      <w:r>
        <w:rPr>
          <w:rFonts w:ascii="Cantarell" w:hAnsi="Cantarell"/>
          <w:color w:val="000000"/>
          <w:sz w:val="26"/>
          <w:szCs w:val="26"/>
        </w:rPr>
        <w:t xml:space="preserve"> – 35000 Rennes – Tel : 06.52.11.08.40</w:t>
      </w:r>
    </w:p>
    <w:p w14:paraId="7ED1E1E2" w14:textId="77777777" w:rsidR="00F77333" w:rsidRDefault="0030177B">
      <w:pPr>
        <w:pStyle w:val="Standard"/>
        <w:rPr>
          <w:rFonts w:ascii="Cantarell" w:hAnsi="Cantarell" w:hint="eastAsia"/>
          <w:color w:val="000000"/>
        </w:rPr>
      </w:pPr>
      <w:r>
        <w:rPr>
          <w:rFonts w:ascii="Cantarell" w:hAnsi="Cantarell"/>
          <w:color w:val="000000"/>
          <w:sz w:val="26"/>
          <w:szCs w:val="26"/>
        </w:rPr>
        <w:t xml:space="preserve">Site : </w:t>
      </w:r>
      <w:hyperlink r:id="rId8" w:history="1">
        <w:r>
          <w:rPr>
            <w:rFonts w:ascii="Cantarell" w:hAnsi="Cantarell"/>
            <w:color w:val="000000"/>
          </w:rPr>
          <w:t>www.lbtda.com</w:t>
        </w:r>
      </w:hyperlink>
      <w:r>
        <w:rPr>
          <w:rFonts w:ascii="Cantarell" w:hAnsi="Cantarell"/>
          <w:color w:val="0000FF"/>
          <w:sz w:val="26"/>
          <w:szCs w:val="26"/>
        </w:rPr>
        <w:t xml:space="preserve"> </w:t>
      </w:r>
      <w:r>
        <w:rPr>
          <w:rFonts w:ascii="Cantarell" w:hAnsi="Cantarell"/>
          <w:color w:val="000000"/>
          <w:sz w:val="26"/>
          <w:szCs w:val="26"/>
        </w:rPr>
        <w:t xml:space="preserve">- Email : </w:t>
      </w:r>
      <w:hyperlink r:id="rId9" w:history="1">
        <w:r>
          <w:rPr>
            <w:rFonts w:ascii="Cantarell" w:hAnsi="Cantarell"/>
            <w:color w:val="000000"/>
          </w:rPr>
          <w:t>president@lbtda.fr</w:t>
        </w:r>
      </w:hyperlink>
      <w:r>
        <w:rPr>
          <w:rFonts w:ascii="Cantarell" w:hAnsi="Cantarell"/>
          <w:color w:val="0000FF"/>
          <w:sz w:val="26"/>
          <w:szCs w:val="26"/>
        </w:rPr>
        <w:t xml:space="preserve"> </w:t>
      </w:r>
      <w:r>
        <w:rPr>
          <w:rFonts w:ascii="Cantarell" w:hAnsi="Cantarell"/>
          <w:color w:val="000000"/>
          <w:sz w:val="26"/>
          <w:szCs w:val="26"/>
        </w:rPr>
        <w:t>- Siret 482114837300029</w:t>
      </w:r>
      <w:r>
        <w:rPr>
          <w:rFonts w:ascii="Cantarell" w:hAnsi="Cantarell"/>
          <w:b/>
          <w:bCs/>
          <w:color w:val="000000"/>
          <w:sz w:val="26"/>
          <w:szCs w:val="26"/>
        </w:rPr>
        <w:tab/>
      </w:r>
    </w:p>
    <w:p w14:paraId="54D396CF" w14:textId="77777777" w:rsidR="00F77333" w:rsidRDefault="00F77333">
      <w:pPr>
        <w:pStyle w:val="Standard"/>
        <w:rPr>
          <w:rFonts w:ascii="Cantarell" w:hAnsi="Cantarell" w:hint="eastAsia"/>
          <w:b/>
          <w:bCs/>
          <w:color w:val="000000"/>
          <w:sz w:val="26"/>
          <w:szCs w:val="26"/>
        </w:rPr>
      </w:pPr>
    </w:p>
    <w:p w14:paraId="2C620366" w14:textId="77777777" w:rsidR="006F1DDD" w:rsidRDefault="006F1DDD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</w:p>
    <w:p w14:paraId="4729382C" w14:textId="77777777" w:rsidR="006F1DDD" w:rsidRDefault="006F1DDD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</w:p>
    <w:p w14:paraId="135CBAD7" w14:textId="77777777" w:rsidR="006F1DDD" w:rsidRDefault="006F1DDD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</w:p>
    <w:p w14:paraId="67788F30" w14:textId="77777777" w:rsidR="006F1DDD" w:rsidRDefault="006F1DDD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</w:p>
    <w:p w14:paraId="544D58D7" w14:textId="77777777" w:rsidR="00F77333" w:rsidRDefault="0030177B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Accréditations / Pesées :</w:t>
      </w:r>
    </w:p>
    <w:p w14:paraId="79C575DA" w14:textId="77777777" w:rsidR="006F1DDD" w:rsidRPr="006F1DDD" w:rsidRDefault="006F1DDD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</w:p>
    <w:p w14:paraId="3656218C" w14:textId="6EF82863" w:rsidR="00F77333" w:rsidRPr="006F1DDD" w:rsidRDefault="0030177B">
      <w:pPr>
        <w:pStyle w:val="Standard"/>
        <w:rPr>
          <w:rFonts w:ascii="Cantarell" w:hAnsi="Cantarell" w:hint="eastAsia"/>
          <w:color w:val="000000"/>
          <w:sz w:val="40"/>
          <w:szCs w:val="40"/>
        </w:rPr>
      </w:pPr>
      <w:r w:rsidRPr="006F1DDD">
        <w:rPr>
          <w:rFonts w:ascii="Cantarell" w:hAnsi="Cantarell"/>
          <w:color w:val="000000"/>
          <w:sz w:val="40"/>
          <w:szCs w:val="40"/>
        </w:rPr>
        <w:t>Dimanche 12 janvier 20</w:t>
      </w:r>
      <w:r w:rsidR="006F1DDD">
        <w:rPr>
          <w:rFonts w:ascii="Cantarell" w:hAnsi="Cantarell"/>
          <w:color w:val="000000"/>
          <w:sz w:val="40"/>
          <w:szCs w:val="40"/>
        </w:rPr>
        <w:t>20</w:t>
      </w:r>
      <w:r w:rsidRPr="006F1DDD">
        <w:rPr>
          <w:rFonts w:ascii="Cantarell" w:hAnsi="Cantarell"/>
          <w:color w:val="000000"/>
          <w:sz w:val="40"/>
          <w:szCs w:val="40"/>
        </w:rPr>
        <w:t xml:space="preserve"> à 8h30.</w:t>
      </w:r>
    </w:p>
    <w:p w14:paraId="3B745AA0" w14:textId="77777777" w:rsidR="006F1DDD" w:rsidRDefault="006F1DDD">
      <w:pPr>
        <w:pStyle w:val="Standard"/>
        <w:rPr>
          <w:rFonts w:ascii="Cantarell" w:hAnsi="Cantarell" w:hint="eastAsia"/>
          <w:color w:val="000000"/>
          <w:sz w:val="48"/>
          <w:szCs w:val="48"/>
        </w:rPr>
      </w:pPr>
    </w:p>
    <w:p w14:paraId="5AEC5170" w14:textId="35DD6FAD" w:rsidR="00F77333" w:rsidRPr="006F1DDD" w:rsidRDefault="007B7CCD">
      <w:pPr>
        <w:pStyle w:val="Standard"/>
        <w:rPr>
          <w:rFonts w:ascii="Cantarell" w:hAnsi="Cantarell" w:hint="eastAsia"/>
          <w:color w:val="000000"/>
          <w:sz w:val="40"/>
          <w:szCs w:val="40"/>
        </w:rPr>
      </w:pPr>
      <w:r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Règlements</w:t>
      </w:r>
      <w:r w:rsidR="0030177B" w:rsidRPr="006F1DDD">
        <w:rPr>
          <w:rFonts w:ascii="Cantarell" w:hAnsi="Cantarell"/>
          <w:color w:val="006400"/>
          <w:sz w:val="44"/>
          <w:szCs w:val="44"/>
        </w:rPr>
        <w:t xml:space="preserve"> </w:t>
      </w:r>
      <w:r w:rsidR="0030177B" w:rsidRPr="006F1DDD">
        <w:rPr>
          <w:rFonts w:ascii="Cantarell" w:hAnsi="Cantarell"/>
          <w:color w:val="000000"/>
          <w:sz w:val="40"/>
          <w:szCs w:val="40"/>
        </w:rPr>
        <w:t>– règlement joint</w:t>
      </w:r>
    </w:p>
    <w:p w14:paraId="36FD2D33" w14:textId="77777777" w:rsidR="00F77333" w:rsidRDefault="00F77333">
      <w:pPr>
        <w:pStyle w:val="Standard"/>
        <w:rPr>
          <w:rFonts w:ascii="Cantarell" w:hAnsi="Cantarell" w:hint="eastAsia"/>
          <w:color w:val="000000"/>
          <w:sz w:val="52"/>
          <w:szCs w:val="52"/>
        </w:rPr>
      </w:pPr>
    </w:p>
    <w:p w14:paraId="29BBCC81" w14:textId="1231CE1D" w:rsidR="00F77333" w:rsidRDefault="0030177B">
      <w:pPr>
        <w:pStyle w:val="Standard"/>
        <w:rPr>
          <w:rFonts w:ascii="Cantarell" w:hAnsi="Cantarell" w:hint="eastAsia"/>
          <w:color w:val="000000"/>
          <w:sz w:val="40"/>
          <w:szCs w:val="40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Prix des inscriptions</w:t>
      </w:r>
      <w:r w:rsidRPr="006F1DDD">
        <w:rPr>
          <w:rFonts w:ascii="Cantarell" w:hAnsi="Cantarell"/>
          <w:color w:val="000000" w:themeColor="text1"/>
          <w:sz w:val="52"/>
          <w:szCs w:val="52"/>
        </w:rPr>
        <w:t xml:space="preserve"> </w:t>
      </w:r>
      <w:r>
        <w:rPr>
          <w:rFonts w:ascii="Cantarell" w:hAnsi="Cantarell"/>
          <w:color w:val="000000"/>
          <w:sz w:val="52"/>
          <w:szCs w:val="52"/>
        </w:rPr>
        <w:t xml:space="preserve">: </w:t>
      </w:r>
      <w:r w:rsidRPr="006F1DDD">
        <w:rPr>
          <w:rFonts w:ascii="Cantarell" w:hAnsi="Cantarell"/>
          <w:color w:val="000000"/>
          <w:sz w:val="40"/>
          <w:szCs w:val="40"/>
        </w:rPr>
        <w:t>12 € par compétiteur</w:t>
      </w:r>
      <w:r w:rsidR="006F1DDD">
        <w:rPr>
          <w:rFonts w:ascii="Cantarell" w:hAnsi="Cantarell"/>
          <w:color w:val="000000"/>
          <w:sz w:val="40"/>
          <w:szCs w:val="40"/>
        </w:rPr>
        <w:t>, coach gratuit.</w:t>
      </w:r>
      <w:r w:rsidRPr="006F1DDD">
        <w:rPr>
          <w:rFonts w:ascii="Cantarell" w:hAnsi="Cantarell"/>
          <w:color w:val="000000"/>
          <w:sz w:val="40"/>
          <w:szCs w:val="40"/>
        </w:rPr>
        <w:t xml:space="preserve"> </w:t>
      </w:r>
    </w:p>
    <w:p w14:paraId="66BF7049" w14:textId="59439ED9" w:rsidR="006F1DDD" w:rsidRPr="006F1DDD" w:rsidRDefault="006F1DDD">
      <w:pPr>
        <w:pStyle w:val="Standard"/>
        <w:rPr>
          <w:rFonts w:ascii="Cantarell" w:hAnsi="Cantarell" w:hint="eastAsia"/>
          <w:color w:val="000000"/>
          <w:sz w:val="40"/>
          <w:szCs w:val="40"/>
        </w:rPr>
      </w:pPr>
      <w:r>
        <w:rPr>
          <w:rFonts w:ascii="Cantarell" w:hAnsi="Cantarell"/>
          <w:color w:val="000000"/>
          <w:sz w:val="40"/>
          <w:szCs w:val="40"/>
        </w:rPr>
        <w:tab/>
      </w:r>
    </w:p>
    <w:p w14:paraId="2987026A" w14:textId="77777777" w:rsidR="006F1DDD" w:rsidRDefault="006F1DDD">
      <w:pPr>
        <w:pStyle w:val="Standard"/>
        <w:rPr>
          <w:rFonts w:ascii="Cantarell" w:hAnsi="Cantarell" w:hint="eastAsia"/>
          <w:color w:val="000000"/>
          <w:sz w:val="52"/>
          <w:szCs w:val="52"/>
        </w:rPr>
      </w:pPr>
    </w:p>
    <w:p w14:paraId="57911188" w14:textId="77777777" w:rsidR="00F77333" w:rsidRDefault="0030177B">
      <w:pPr>
        <w:pStyle w:val="Standard"/>
        <w:rPr>
          <w:rFonts w:ascii="Cantarell" w:hAnsi="Cantarell" w:hint="eastAsia"/>
          <w:b/>
          <w:bCs/>
          <w:color w:val="FF0000"/>
          <w:sz w:val="32"/>
          <w:szCs w:val="32"/>
        </w:rPr>
      </w:pPr>
      <w:r>
        <w:rPr>
          <w:rFonts w:ascii="Cantarell" w:hAnsi="Cantarell"/>
          <w:b/>
          <w:bCs/>
          <w:color w:val="FF0000"/>
          <w:sz w:val="32"/>
          <w:szCs w:val="32"/>
        </w:rPr>
        <w:t>Rappel : Pièces à fournir lors des retraits des accréditations</w:t>
      </w:r>
    </w:p>
    <w:p w14:paraId="735A7308" w14:textId="303A9444" w:rsidR="00F77333" w:rsidRDefault="00F77333">
      <w:pPr>
        <w:pStyle w:val="Standard"/>
        <w:rPr>
          <w:rFonts w:ascii="Cantarell" w:hAnsi="Cantarell" w:hint="eastAsia"/>
          <w:b/>
          <w:bCs/>
          <w:color w:val="FF0000"/>
          <w:sz w:val="32"/>
          <w:szCs w:val="32"/>
        </w:rPr>
      </w:pPr>
    </w:p>
    <w:p w14:paraId="6FFBF7EF" w14:textId="7B520573" w:rsidR="00F77333" w:rsidRDefault="00F77333">
      <w:pPr>
        <w:pStyle w:val="Standard"/>
        <w:rPr>
          <w:rFonts w:ascii="Cantarell" w:hAnsi="Cantarell" w:hint="eastAsia"/>
          <w:b/>
          <w:bCs/>
          <w:color w:val="000000"/>
          <w:sz w:val="32"/>
          <w:szCs w:val="32"/>
        </w:rPr>
      </w:pPr>
    </w:p>
    <w:p w14:paraId="306379BF" w14:textId="14A7F4A2" w:rsidR="00F77333" w:rsidRDefault="006F1DDD">
      <w:pPr>
        <w:pStyle w:val="Standard"/>
        <w:rPr>
          <w:rFonts w:ascii="Cantarell" w:hAnsi="Cantarell" w:hint="eastAsia"/>
          <w:b/>
          <w:bCs/>
          <w:color w:val="000000"/>
          <w:sz w:val="32"/>
          <w:szCs w:val="32"/>
        </w:rPr>
      </w:pPr>
      <w:r>
        <w:rPr>
          <w:rFonts w:ascii="Cantarell" w:hAnsi="Cantarell"/>
          <w:b/>
          <w:bCs/>
          <w:noProof/>
          <w:color w:val="000000"/>
          <w:sz w:val="32"/>
          <w:szCs w:val="32"/>
          <w:lang w:eastAsia="fr-FR" w:bidi="ar-SA"/>
        </w:rPr>
        <w:drawing>
          <wp:anchor distT="0" distB="0" distL="114300" distR="114300" simplePos="0" relativeHeight="2" behindDoc="0" locked="0" layoutInCell="1" allowOverlap="1" wp14:anchorId="4FC4D27A" wp14:editId="24F0FCCC">
            <wp:simplePos x="0" y="0"/>
            <wp:positionH relativeFrom="column">
              <wp:posOffset>-6985</wp:posOffset>
            </wp:positionH>
            <wp:positionV relativeFrom="paragraph">
              <wp:posOffset>544830</wp:posOffset>
            </wp:positionV>
            <wp:extent cx="6769100" cy="2265045"/>
            <wp:effectExtent l="25400" t="25400" r="38100" b="20955"/>
            <wp:wrapSquare wrapText="bothSides"/>
            <wp:docPr id="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b="4536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265045"/>
                    </a:xfrm>
                    <a:prstGeom prst="rect">
                      <a:avLst/>
                    </a:prstGeom>
                    <a:ln w="12573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FB006" w14:textId="1BD9BCCC" w:rsidR="006F1DDD" w:rsidRDefault="006F1DDD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52"/>
          <w:szCs w:val="52"/>
          <w:u w:val="single"/>
        </w:rPr>
      </w:pPr>
    </w:p>
    <w:p w14:paraId="0D99D14D" w14:textId="77777777" w:rsidR="006F1DDD" w:rsidRDefault="006F1DDD" w:rsidP="006F1DDD">
      <w:pPr>
        <w:pStyle w:val="Standard"/>
        <w:rPr>
          <w:rFonts w:ascii="Cantarell" w:hAnsi="Cantarell" w:hint="eastAsia"/>
          <w:b/>
          <w:bCs/>
          <w:color w:val="000000" w:themeColor="text1"/>
          <w:sz w:val="52"/>
          <w:szCs w:val="52"/>
          <w:u w:val="single"/>
        </w:rPr>
      </w:pPr>
    </w:p>
    <w:p w14:paraId="4C1EEF55" w14:textId="77777777" w:rsidR="0070171A" w:rsidRDefault="0070171A" w:rsidP="006F1DDD">
      <w:pPr>
        <w:pStyle w:val="Standard"/>
        <w:rPr>
          <w:rFonts w:ascii="Cantarell" w:hAnsi="Cantarell" w:hint="eastAsia"/>
          <w:b/>
          <w:bCs/>
          <w:color w:val="000000" w:themeColor="text1"/>
          <w:sz w:val="52"/>
          <w:szCs w:val="52"/>
          <w:u w:val="single"/>
        </w:rPr>
      </w:pPr>
    </w:p>
    <w:p w14:paraId="734259D8" w14:textId="77777777" w:rsidR="00F77333" w:rsidRPr="006F1DDD" w:rsidRDefault="0030177B" w:rsidP="006F1DDD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52"/>
          <w:szCs w:val="52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52"/>
          <w:szCs w:val="52"/>
          <w:u w:val="single"/>
        </w:rPr>
        <w:t>Règles de la compétition</w:t>
      </w:r>
    </w:p>
    <w:p w14:paraId="537D9BEB" w14:textId="77777777" w:rsidR="00F77333" w:rsidRPr="006F1DDD" w:rsidRDefault="00F77333">
      <w:pPr>
        <w:pStyle w:val="Standard"/>
        <w:rPr>
          <w:rFonts w:ascii="Cantarell" w:hAnsi="Cantarell" w:hint="eastAsia"/>
          <w:b/>
          <w:bCs/>
          <w:color w:val="000000" w:themeColor="text1"/>
          <w:sz w:val="32"/>
          <w:szCs w:val="32"/>
        </w:rPr>
      </w:pPr>
    </w:p>
    <w:p w14:paraId="5C1FEC82" w14:textId="16220829" w:rsidR="006F1DDD" w:rsidRPr="006F1DDD" w:rsidRDefault="0030177B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Éliminatoires, Finales :</w:t>
      </w:r>
    </w:p>
    <w:p w14:paraId="1A2C228E" w14:textId="1BBCFBDD" w:rsidR="00F77333" w:rsidRPr="006F1DDD" w:rsidRDefault="0030177B">
      <w:pPr>
        <w:pStyle w:val="Standard"/>
        <w:rPr>
          <w:rFonts w:ascii="Cantarell" w:hAnsi="Cantarell" w:hint="eastAsia"/>
          <w:bCs/>
          <w:color w:val="000000"/>
          <w:sz w:val="40"/>
          <w:szCs w:val="40"/>
        </w:rPr>
      </w:pPr>
      <w:r w:rsidRPr="006F1DDD">
        <w:rPr>
          <w:rFonts w:ascii="Cantarell" w:hAnsi="Cantarell"/>
          <w:bCs/>
          <w:color w:val="000000"/>
          <w:sz w:val="40"/>
          <w:szCs w:val="40"/>
        </w:rPr>
        <w:t>Élimination directe.</w:t>
      </w:r>
    </w:p>
    <w:p w14:paraId="63725E33" w14:textId="3192C772" w:rsidR="00F77333" w:rsidRDefault="0030177B">
      <w:pPr>
        <w:pStyle w:val="Standard"/>
        <w:rPr>
          <w:rFonts w:ascii="Cantarell" w:hAnsi="Cantarell" w:hint="eastAsia"/>
          <w:bCs/>
          <w:color w:val="FF0000"/>
          <w:sz w:val="40"/>
          <w:szCs w:val="40"/>
        </w:rPr>
      </w:pPr>
      <w:r w:rsidRPr="006F1DDD">
        <w:rPr>
          <w:rFonts w:ascii="Cantarell" w:hAnsi="Cantarell"/>
          <w:bCs/>
          <w:color w:val="FF0000"/>
          <w:sz w:val="40"/>
          <w:szCs w:val="40"/>
        </w:rPr>
        <w:t>Aucun co</w:t>
      </w:r>
      <w:r w:rsidR="006F1DDD" w:rsidRPr="006F1DDD">
        <w:rPr>
          <w:rFonts w:ascii="Cantarell" w:hAnsi="Cantarell"/>
          <w:bCs/>
          <w:color w:val="FF0000"/>
          <w:sz w:val="40"/>
          <w:szCs w:val="40"/>
        </w:rPr>
        <w:t>mbat de repêchage sera organisé</w:t>
      </w:r>
    </w:p>
    <w:p w14:paraId="66FA354E" w14:textId="77777777" w:rsidR="006F1DDD" w:rsidRPr="006F1DDD" w:rsidRDefault="006F1DDD">
      <w:pPr>
        <w:pStyle w:val="Standard"/>
        <w:rPr>
          <w:rFonts w:ascii="Cantarell" w:hAnsi="Cantarell" w:hint="eastAsia"/>
          <w:bCs/>
          <w:color w:val="FF0000"/>
          <w:sz w:val="40"/>
          <w:szCs w:val="40"/>
        </w:rPr>
      </w:pPr>
    </w:p>
    <w:p w14:paraId="4C00A263" w14:textId="3D1A4673" w:rsidR="00F77333" w:rsidRPr="006F1DDD" w:rsidRDefault="0030177B">
      <w:pPr>
        <w:pStyle w:val="Standard"/>
        <w:rPr>
          <w:rFonts w:ascii="Cantarell" w:hAnsi="Cantarell" w:hint="eastAsia"/>
          <w:b/>
          <w:bCs/>
          <w:color w:val="000000" w:themeColor="text1"/>
          <w:sz w:val="48"/>
          <w:szCs w:val="48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Durée de combats :</w:t>
      </w:r>
      <w:r w:rsidR="006F1DDD" w:rsidRPr="006F1DDD">
        <w:rPr>
          <w:rFonts w:ascii="Cantarell" w:hAnsi="Cantarell"/>
          <w:bCs/>
          <w:color w:val="000000" w:themeColor="text1"/>
          <w:sz w:val="48"/>
          <w:szCs w:val="48"/>
        </w:rPr>
        <w:t xml:space="preserve"> </w:t>
      </w:r>
      <w:r>
        <w:rPr>
          <w:rFonts w:ascii="Cantarell" w:hAnsi="Cantarell"/>
          <w:b/>
          <w:bCs/>
          <w:color w:val="006400"/>
          <w:sz w:val="36"/>
          <w:szCs w:val="36"/>
        </w:rPr>
        <w:t>voir règlement</w:t>
      </w:r>
    </w:p>
    <w:p w14:paraId="4F628FA6" w14:textId="77777777" w:rsidR="00F77333" w:rsidRDefault="00F77333">
      <w:pPr>
        <w:pStyle w:val="Standard"/>
        <w:jc w:val="center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0952BD4F" w14:textId="4F53B369" w:rsidR="00F77333" w:rsidRDefault="0030177B" w:rsidP="006F1DDD">
      <w:pPr>
        <w:pStyle w:val="Standard"/>
        <w:rPr>
          <w:rFonts w:ascii="Cantarell" w:hAnsi="Cantarell" w:hint="eastAsia"/>
          <w:b/>
          <w:bCs/>
          <w:color w:val="006400"/>
          <w:sz w:val="36"/>
          <w:szCs w:val="36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Catégories de Poids :</w:t>
      </w:r>
      <w:r w:rsidR="007B7CCD">
        <w:rPr>
          <w:rFonts w:ascii="Cantarell" w:hAnsi="Cantarell"/>
          <w:bCs/>
          <w:color w:val="000000" w:themeColor="text1"/>
          <w:sz w:val="52"/>
          <w:szCs w:val="52"/>
        </w:rPr>
        <w:t xml:space="preserve"> </w:t>
      </w:r>
      <w:r>
        <w:rPr>
          <w:rFonts w:ascii="Cantarell" w:hAnsi="Cantarell"/>
          <w:b/>
          <w:bCs/>
          <w:color w:val="006400"/>
          <w:sz w:val="36"/>
          <w:szCs w:val="36"/>
        </w:rPr>
        <w:t>voir règlement</w:t>
      </w:r>
    </w:p>
    <w:p w14:paraId="329FCA30" w14:textId="77777777" w:rsidR="006F1DDD" w:rsidRDefault="006F1DDD">
      <w:pPr>
        <w:pStyle w:val="Standard"/>
        <w:jc w:val="center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04603B59" w14:textId="77777777" w:rsidR="00F77333" w:rsidRPr="006F1DDD" w:rsidRDefault="0030177B">
      <w:pPr>
        <w:pStyle w:val="Standard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Remise des médailles :</w:t>
      </w:r>
    </w:p>
    <w:p w14:paraId="7AD178CE" w14:textId="77777777" w:rsidR="00F77333" w:rsidRDefault="00F77333">
      <w:pPr>
        <w:pStyle w:val="Standard"/>
        <w:rPr>
          <w:rFonts w:ascii="Cantarell" w:hAnsi="Cantarell" w:hint="eastAsia"/>
          <w:b/>
          <w:bCs/>
          <w:color w:val="000000"/>
          <w:sz w:val="36"/>
          <w:szCs w:val="36"/>
          <w:u w:val="single"/>
        </w:rPr>
      </w:pPr>
    </w:p>
    <w:p w14:paraId="51146EDF" w14:textId="77777777" w:rsidR="00F77333" w:rsidRPr="006F1DDD" w:rsidRDefault="0030177B">
      <w:pPr>
        <w:pStyle w:val="Standard"/>
        <w:numPr>
          <w:ilvl w:val="0"/>
          <w:numId w:val="1"/>
        </w:numPr>
        <w:rPr>
          <w:rFonts w:hint="eastAsia"/>
        </w:rPr>
      </w:pPr>
      <w:r w:rsidRPr="006F1DDD">
        <w:rPr>
          <w:rFonts w:ascii="Cantarell" w:hAnsi="Cantarell"/>
          <w:bCs/>
          <w:color w:val="000000"/>
          <w:sz w:val="36"/>
          <w:szCs w:val="36"/>
        </w:rPr>
        <w:t>Les remises des médailles seront effectuées uniquement sur le podium à la fin de la compétition.</w:t>
      </w:r>
    </w:p>
    <w:p w14:paraId="371C5D3E" w14:textId="27DBE9D3" w:rsidR="006F1DDD" w:rsidRPr="006F1DDD" w:rsidRDefault="0030177B" w:rsidP="006F1DDD">
      <w:pPr>
        <w:pStyle w:val="Standard"/>
        <w:jc w:val="center"/>
        <w:rPr>
          <w:rFonts w:ascii="Cantarell" w:hAnsi="Cantarell" w:hint="eastAsia"/>
          <w:b/>
          <w:bCs/>
          <w:color w:val="000000"/>
          <w:sz w:val="36"/>
          <w:szCs w:val="36"/>
        </w:rPr>
      </w:pPr>
      <w:r>
        <w:rPr>
          <w:rFonts w:ascii="Cantarell" w:hAnsi="Cantarell"/>
          <w:b/>
          <w:bCs/>
          <w:color w:val="000000"/>
          <w:sz w:val="36"/>
          <w:szCs w:val="36"/>
        </w:rPr>
        <w:t xml:space="preserve"> </w:t>
      </w:r>
    </w:p>
    <w:p w14:paraId="29490F63" w14:textId="77777777" w:rsidR="00F77333" w:rsidRPr="006F1DDD" w:rsidRDefault="0030177B" w:rsidP="006F1DDD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Règles d’accès aux aires de combat :</w:t>
      </w:r>
    </w:p>
    <w:p w14:paraId="72E00C79" w14:textId="77777777" w:rsidR="00F77333" w:rsidRDefault="00F77333">
      <w:pPr>
        <w:pStyle w:val="Standard"/>
        <w:rPr>
          <w:rFonts w:ascii="Cantarell" w:hAnsi="Cantarell" w:hint="eastAsia"/>
          <w:b/>
          <w:bCs/>
          <w:color w:val="0000FF"/>
          <w:sz w:val="52"/>
          <w:szCs w:val="52"/>
          <w:u w:val="single"/>
        </w:rPr>
      </w:pPr>
    </w:p>
    <w:p w14:paraId="184B710D" w14:textId="77777777" w:rsidR="00F77333" w:rsidRPr="006F1DDD" w:rsidRDefault="0030177B">
      <w:pPr>
        <w:pStyle w:val="Standard"/>
        <w:numPr>
          <w:ilvl w:val="0"/>
          <w:numId w:val="2"/>
        </w:numPr>
        <w:rPr>
          <w:rFonts w:ascii="Cantarell" w:hAnsi="Cantarell" w:hint="eastAsia"/>
          <w:bCs/>
          <w:color w:val="000000"/>
          <w:sz w:val="36"/>
          <w:szCs w:val="36"/>
        </w:rPr>
      </w:pPr>
      <w:r w:rsidRPr="006F1DDD">
        <w:rPr>
          <w:rFonts w:ascii="Cantarell" w:hAnsi="Cantarell"/>
          <w:bCs/>
          <w:color w:val="000000"/>
          <w:sz w:val="36"/>
          <w:szCs w:val="36"/>
        </w:rPr>
        <w:t xml:space="preserve">Seuls les compétiteurs, </w:t>
      </w:r>
      <w:proofErr w:type="spellStart"/>
      <w:r w:rsidRPr="006F1DDD">
        <w:rPr>
          <w:rFonts w:ascii="Cantarell" w:hAnsi="Cantarell"/>
          <w:bCs/>
          <w:color w:val="000000"/>
          <w:sz w:val="36"/>
          <w:szCs w:val="36"/>
        </w:rPr>
        <w:t>coachs</w:t>
      </w:r>
      <w:proofErr w:type="spellEnd"/>
      <w:r w:rsidRPr="006F1DDD">
        <w:rPr>
          <w:rFonts w:ascii="Cantarell" w:hAnsi="Cantarell"/>
          <w:bCs/>
          <w:color w:val="000000"/>
          <w:sz w:val="36"/>
          <w:szCs w:val="36"/>
        </w:rPr>
        <w:t>, organisateurs et arbitres accrédités ont accès aux aires de combat.</w:t>
      </w:r>
    </w:p>
    <w:p w14:paraId="213CB333" w14:textId="77777777" w:rsidR="00F77333" w:rsidRPr="006F1DDD" w:rsidRDefault="00F77333">
      <w:pPr>
        <w:pStyle w:val="Standard"/>
        <w:rPr>
          <w:rFonts w:ascii="Cantarell" w:hAnsi="Cantarell" w:hint="eastAsia"/>
          <w:bCs/>
          <w:color w:val="000000"/>
          <w:sz w:val="36"/>
          <w:szCs w:val="36"/>
        </w:rPr>
      </w:pPr>
    </w:p>
    <w:p w14:paraId="30B37D33" w14:textId="77777777" w:rsidR="00F77333" w:rsidRPr="006F1DDD" w:rsidRDefault="0030177B">
      <w:pPr>
        <w:pStyle w:val="Standard"/>
        <w:numPr>
          <w:ilvl w:val="0"/>
          <w:numId w:val="2"/>
        </w:numPr>
        <w:rPr>
          <w:rFonts w:ascii="Cantarell" w:hAnsi="Cantarell" w:hint="eastAsia"/>
          <w:bCs/>
          <w:color w:val="000000"/>
          <w:sz w:val="36"/>
          <w:szCs w:val="36"/>
        </w:rPr>
      </w:pPr>
      <w:r w:rsidRPr="006F1DDD">
        <w:rPr>
          <w:rFonts w:ascii="Cantarell" w:hAnsi="Cantarell"/>
          <w:bCs/>
          <w:color w:val="000000"/>
          <w:sz w:val="36"/>
          <w:szCs w:val="36"/>
        </w:rPr>
        <w:t>Les combattants ne pourront pas faire office de coach même en cas de défaite.</w:t>
      </w:r>
    </w:p>
    <w:p w14:paraId="70D6E6EA" w14:textId="77777777" w:rsidR="00F77333" w:rsidRPr="006F1DDD" w:rsidRDefault="00F77333">
      <w:pPr>
        <w:pStyle w:val="Standard"/>
        <w:rPr>
          <w:rFonts w:ascii="Cantarell" w:hAnsi="Cantarell" w:hint="eastAsia"/>
          <w:bCs/>
          <w:color w:val="000000"/>
          <w:sz w:val="36"/>
          <w:szCs w:val="36"/>
        </w:rPr>
      </w:pPr>
    </w:p>
    <w:p w14:paraId="7F659398" w14:textId="77777777" w:rsidR="00F77333" w:rsidRPr="006F1DDD" w:rsidRDefault="0030177B">
      <w:pPr>
        <w:pStyle w:val="Standard"/>
        <w:numPr>
          <w:ilvl w:val="0"/>
          <w:numId w:val="2"/>
        </w:numPr>
        <w:rPr>
          <w:rFonts w:ascii="Cantarell" w:hAnsi="Cantarell" w:hint="eastAsia"/>
          <w:bCs/>
          <w:color w:val="000000"/>
          <w:sz w:val="36"/>
          <w:szCs w:val="36"/>
        </w:rPr>
      </w:pPr>
      <w:r w:rsidRPr="006F1DDD">
        <w:rPr>
          <w:rFonts w:ascii="Cantarell" w:hAnsi="Cantarell"/>
          <w:bCs/>
          <w:color w:val="000000"/>
          <w:sz w:val="36"/>
          <w:szCs w:val="36"/>
        </w:rPr>
        <w:t xml:space="preserve">Les </w:t>
      </w:r>
      <w:proofErr w:type="spellStart"/>
      <w:r w:rsidRPr="006F1DDD">
        <w:rPr>
          <w:rFonts w:ascii="Cantarell" w:hAnsi="Cantarell"/>
          <w:bCs/>
          <w:color w:val="000000"/>
          <w:sz w:val="36"/>
          <w:szCs w:val="36"/>
        </w:rPr>
        <w:t>coachs</w:t>
      </w:r>
      <w:proofErr w:type="spellEnd"/>
      <w:r w:rsidRPr="006F1DDD">
        <w:rPr>
          <w:rFonts w:ascii="Cantarell" w:hAnsi="Cantarell"/>
          <w:bCs/>
          <w:color w:val="000000"/>
          <w:sz w:val="36"/>
          <w:szCs w:val="36"/>
        </w:rPr>
        <w:t xml:space="preserve"> se présenteront en survêtement et chaussures de sport.</w:t>
      </w:r>
    </w:p>
    <w:p w14:paraId="75D14F4B" w14:textId="77777777" w:rsidR="00F77333" w:rsidRDefault="00F77333" w:rsidP="006F1DDD">
      <w:pPr>
        <w:pStyle w:val="Standard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0200E76E" w14:textId="5631EA24" w:rsidR="00F77333" w:rsidRPr="006F1DDD" w:rsidRDefault="0030177B" w:rsidP="006F1DDD">
      <w:pPr>
        <w:pStyle w:val="Standard"/>
        <w:jc w:val="center"/>
        <w:rPr>
          <w:rFonts w:ascii="Cantarell" w:hAnsi="Cantarell" w:hint="eastAsia"/>
          <w:b/>
          <w:bCs/>
          <w:color w:val="000000" w:themeColor="text1"/>
          <w:sz w:val="44"/>
          <w:szCs w:val="44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44"/>
          <w:szCs w:val="44"/>
          <w:u w:val="single"/>
        </w:rPr>
        <w:t>Divers :</w:t>
      </w:r>
    </w:p>
    <w:p w14:paraId="77BB1989" w14:textId="77777777" w:rsidR="00F77333" w:rsidRPr="006F1DDD" w:rsidRDefault="0030177B">
      <w:pPr>
        <w:pStyle w:val="Standard"/>
        <w:numPr>
          <w:ilvl w:val="0"/>
          <w:numId w:val="3"/>
        </w:numPr>
        <w:rPr>
          <w:rFonts w:ascii="Cantarell" w:hAnsi="Cantarell" w:hint="eastAsia"/>
          <w:bCs/>
          <w:color w:val="000000"/>
          <w:sz w:val="36"/>
          <w:szCs w:val="36"/>
        </w:rPr>
      </w:pPr>
      <w:r w:rsidRPr="006F1DDD">
        <w:rPr>
          <w:rFonts w:ascii="Cantarell" w:hAnsi="Cantarell"/>
          <w:bCs/>
          <w:color w:val="000000"/>
          <w:sz w:val="36"/>
          <w:szCs w:val="36"/>
        </w:rPr>
        <w:t>Pour des raisons de sécurité, seules les petites bouteilles plastiques seront autorisées dans l’enceinte du Gymnase.</w:t>
      </w:r>
    </w:p>
    <w:p w14:paraId="5FCF8DE9" w14:textId="77777777" w:rsidR="00F77333" w:rsidRDefault="00F77333">
      <w:pPr>
        <w:pStyle w:val="Standard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38841F34" w14:textId="77777777" w:rsidR="00F77333" w:rsidRDefault="00F77333">
      <w:pPr>
        <w:pStyle w:val="Standard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7004F9CA" w14:textId="77777777" w:rsidR="006F1DDD" w:rsidRDefault="006F1DDD">
      <w:pPr>
        <w:pStyle w:val="Standard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3FADD586" w14:textId="77777777" w:rsidR="00F77333" w:rsidRPr="006F1DDD" w:rsidRDefault="0030177B">
      <w:pPr>
        <w:pStyle w:val="Standard"/>
        <w:jc w:val="center"/>
        <w:rPr>
          <w:rFonts w:hint="eastAsia"/>
          <w:color w:val="000000" w:themeColor="text1"/>
          <w:sz w:val="52"/>
          <w:szCs w:val="52"/>
          <w:u w:val="single"/>
        </w:rPr>
      </w:pPr>
      <w:r w:rsidRPr="006F1DDD">
        <w:rPr>
          <w:rFonts w:ascii="Cantarell" w:hAnsi="Cantarell"/>
          <w:b/>
          <w:bCs/>
          <w:color w:val="000000" w:themeColor="text1"/>
          <w:sz w:val="52"/>
          <w:szCs w:val="52"/>
          <w:u w:val="single"/>
        </w:rPr>
        <w:t>Modalités d’inscriptions</w:t>
      </w:r>
    </w:p>
    <w:p w14:paraId="0AE54209" w14:textId="77777777" w:rsidR="00F77333" w:rsidRDefault="00F77333">
      <w:pPr>
        <w:pStyle w:val="Standard"/>
        <w:rPr>
          <w:rFonts w:ascii="Cantarell" w:hAnsi="Cantarell" w:hint="eastAsia"/>
          <w:b/>
          <w:bCs/>
          <w:color w:val="000000"/>
          <w:sz w:val="36"/>
          <w:szCs w:val="36"/>
        </w:rPr>
      </w:pPr>
    </w:p>
    <w:p w14:paraId="18230A45" w14:textId="23C16726" w:rsidR="00F77333" w:rsidRDefault="0030177B">
      <w:pPr>
        <w:pStyle w:val="Standard"/>
        <w:rPr>
          <w:rFonts w:ascii="Cantarell" w:hAnsi="Cantarell" w:hint="eastAsia"/>
          <w:b/>
          <w:bCs/>
          <w:color w:val="FF0000"/>
          <w:sz w:val="34"/>
          <w:szCs w:val="34"/>
        </w:rPr>
      </w:pPr>
      <w:r>
        <w:rPr>
          <w:rFonts w:ascii="Cantarell" w:hAnsi="Cantarell"/>
          <w:b/>
          <w:bCs/>
          <w:color w:val="FF0000"/>
          <w:sz w:val="34"/>
          <w:szCs w:val="34"/>
        </w:rPr>
        <w:t>Le responsable de chaque club fera le nécessaire pour inscrire ses qualifiés avant le</w:t>
      </w:r>
      <w:r>
        <w:rPr>
          <w:rFonts w:ascii="Cantarell" w:hAnsi="Cantarell"/>
          <w:b/>
          <w:bCs/>
          <w:color w:val="FF0000"/>
          <w:sz w:val="34"/>
          <w:szCs w:val="34"/>
          <w:u w:val="single"/>
        </w:rPr>
        <w:t xml:space="preserve"> mercredi </w:t>
      </w:r>
      <w:r w:rsidR="006F1DDD">
        <w:rPr>
          <w:rFonts w:ascii="Cantarell" w:hAnsi="Cantarell"/>
          <w:b/>
          <w:bCs/>
          <w:color w:val="FF0000"/>
          <w:sz w:val="34"/>
          <w:szCs w:val="34"/>
          <w:u w:val="single"/>
        </w:rPr>
        <w:t>8</w:t>
      </w:r>
      <w:r>
        <w:rPr>
          <w:rFonts w:ascii="Cantarell" w:hAnsi="Cantarell"/>
          <w:b/>
          <w:bCs/>
          <w:color w:val="FF0000"/>
          <w:sz w:val="34"/>
          <w:szCs w:val="34"/>
          <w:u w:val="single"/>
        </w:rPr>
        <w:t xml:space="preserve"> </w:t>
      </w:r>
      <w:r w:rsidR="006F1DDD">
        <w:rPr>
          <w:rFonts w:ascii="Cantarell" w:hAnsi="Cantarell"/>
          <w:b/>
          <w:bCs/>
          <w:color w:val="FF0000"/>
          <w:sz w:val="34"/>
          <w:szCs w:val="34"/>
          <w:u w:val="single"/>
        </w:rPr>
        <w:t>janvier</w:t>
      </w:r>
      <w:r>
        <w:rPr>
          <w:rFonts w:ascii="Cantarell" w:hAnsi="Cantarell"/>
          <w:b/>
          <w:bCs/>
          <w:color w:val="FF0000"/>
          <w:sz w:val="34"/>
          <w:szCs w:val="34"/>
          <w:u w:val="single"/>
        </w:rPr>
        <w:t xml:space="preserve"> 20</w:t>
      </w:r>
      <w:r w:rsidR="006F1DDD">
        <w:rPr>
          <w:rFonts w:ascii="Cantarell" w:hAnsi="Cantarell"/>
          <w:b/>
          <w:bCs/>
          <w:color w:val="FF0000"/>
          <w:sz w:val="34"/>
          <w:szCs w:val="34"/>
          <w:u w:val="single"/>
        </w:rPr>
        <w:t>20</w:t>
      </w:r>
      <w:r>
        <w:rPr>
          <w:rFonts w:ascii="Cantarell" w:hAnsi="Cantarell"/>
          <w:b/>
          <w:bCs/>
          <w:color w:val="FF0000"/>
          <w:sz w:val="34"/>
          <w:szCs w:val="34"/>
          <w:u w:val="single"/>
        </w:rPr>
        <w:t xml:space="preserve"> à </w:t>
      </w:r>
      <w:r w:rsidR="006F1DDD">
        <w:rPr>
          <w:rFonts w:ascii="Cantarell" w:hAnsi="Cantarell"/>
          <w:b/>
          <w:bCs/>
          <w:color w:val="FF0000"/>
          <w:sz w:val="34"/>
          <w:szCs w:val="34"/>
          <w:u w:val="single"/>
        </w:rPr>
        <w:t>00</w:t>
      </w:r>
      <w:r>
        <w:rPr>
          <w:rFonts w:ascii="Cantarell" w:hAnsi="Cantarell"/>
          <w:b/>
          <w:bCs/>
          <w:color w:val="FF0000"/>
          <w:sz w:val="34"/>
          <w:szCs w:val="34"/>
          <w:u w:val="single"/>
        </w:rPr>
        <w:t>h00.</w:t>
      </w:r>
    </w:p>
    <w:p w14:paraId="134DB8FC" w14:textId="77777777" w:rsidR="00F77333" w:rsidRDefault="00F77333">
      <w:pPr>
        <w:pStyle w:val="Standard"/>
        <w:rPr>
          <w:rFonts w:ascii="Cantarell" w:hAnsi="Cantarell" w:hint="eastAsia"/>
          <w:b/>
          <w:bCs/>
          <w:color w:val="FF0000"/>
          <w:sz w:val="34"/>
          <w:szCs w:val="34"/>
        </w:rPr>
      </w:pPr>
    </w:p>
    <w:p w14:paraId="27BE4CB4" w14:textId="77777777" w:rsidR="00F77333" w:rsidRDefault="0030177B">
      <w:pPr>
        <w:pStyle w:val="Standard"/>
        <w:rPr>
          <w:rFonts w:ascii="Cantarell" w:hAnsi="Cantarell" w:hint="eastAsia"/>
          <w:sz w:val="32"/>
          <w:szCs w:val="32"/>
        </w:rPr>
      </w:pPr>
      <w:r>
        <w:rPr>
          <w:rFonts w:ascii="Cantarell" w:hAnsi="Cantarell"/>
          <w:sz w:val="32"/>
          <w:szCs w:val="32"/>
        </w:rPr>
        <w:t xml:space="preserve">Les inscriptions et la liste prévisionnelle des compétiteurs et des </w:t>
      </w:r>
      <w:proofErr w:type="spellStart"/>
      <w:r>
        <w:rPr>
          <w:rFonts w:ascii="Cantarell" w:hAnsi="Cantarell"/>
          <w:sz w:val="32"/>
          <w:szCs w:val="32"/>
        </w:rPr>
        <w:t>coachs</w:t>
      </w:r>
      <w:proofErr w:type="spellEnd"/>
      <w:r>
        <w:rPr>
          <w:rFonts w:ascii="Cantarell" w:hAnsi="Cantarell"/>
          <w:sz w:val="32"/>
          <w:szCs w:val="32"/>
        </w:rPr>
        <w:t xml:space="preserve"> sera consultable sur le site </w:t>
      </w:r>
      <w:hyperlink r:id="rId11" w:history="1">
        <w:r>
          <w:rPr>
            <w:rFonts w:ascii="Cantarell" w:hAnsi="Cantarell"/>
            <w:color w:val="0000FF"/>
            <w:sz w:val="32"/>
            <w:szCs w:val="32"/>
          </w:rPr>
          <w:t>https://www.martial.events/fr</w:t>
        </w:r>
      </w:hyperlink>
    </w:p>
    <w:p w14:paraId="4A914EDC" w14:textId="77777777" w:rsidR="00F77333" w:rsidRDefault="00F77333">
      <w:pPr>
        <w:pStyle w:val="Standard"/>
        <w:rPr>
          <w:rFonts w:ascii="Cantarell" w:hAnsi="Cantarell" w:hint="eastAsia"/>
          <w:sz w:val="32"/>
          <w:szCs w:val="32"/>
        </w:rPr>
      </w:pPr>
    </w:p>
    <w:p w14:paraId="438B33F9" w14:textId="77777777" w:rsidR="00F77333" w:rsidRDefault="0030177B">
      <w:pPr>
        <w:pStyle w:val="Standard"/>
        <w:numPr>
          <w:ilvl w:val="0"/>
          <w:numId w:val="4"/>
        </w:numPr>
        <w:rPr>
          <w:rFonts w:ascii="Cantarell" w:hAnsi="Cantarell" w:hint="eastAsia"/>
          <w:sz w:val="32"/>
          <w:szCs w:val="32"/>
        </w:rPr>
      </w:pPr>
      <w:r>
        <w:rPr>
          <w:rFonts w:ascii="Cantarell" w:hAnsi="Cantarell"/>
          <w:sz w:val="32"/>
          <w:szCs w:val="32"/>
        </w:rPr>
        <w:t xml:space="preserve">Les éventuelles modifications des combattants et/ou </w:t>
      </w:r>
      <w:proofErr w:type="spellStart"/>
      <w:r>
        <w:rPr>
          <w:rFonts w:ascii="Cantarell" w:hAnsi="Cantarell"/>
          <w:sz w:val="32"/>
          <w:szCs w:val="32"/>
        </w:rPr>
        <w:t>coachs</w:t>
      </w:r>
      <w:proofErr w:type="spellEnd"/>
      <w:r>
        <w:rPr>
          <w:rFonts w:ascii="Cantarell" w:hAnsi="Cantarell"/>
          <w:sz w:val="32"/>
          <w:szCs w:val="32"/>
        </w:rPr>
        <w:t xml:space="preserve"> qui interviendraient, se feront uniquement lors des pesées.</w:t>
      </w:r>
    </w:p>
    <w:p w14:paraId="4E55C06E" w14:textId="77777777" w:rsidR="00F77333" w:rsidRDefault="0030177B">
      <w:pPr>
        <w:pStyle w:val="Standard"/>
        <w:rPr>
          <w:rFonts w:ascii="Cantarell" w:hAnsi="Cantarell" w:hint="eastAsia"/>
          <w:sz w:val="32"/>
          <w:szCs w:val="32"/>
        </w:rPr>
      </w:pPr>
      <w:r>
        <w:rPr>
          <w:rFonts w:ascii="Cantarell" w:hAnsi="Cantarell"/>
          <w:sz w:val="32"/>
          <w:szCs w:val="32"/>
        </w:rPr>
        <w:t xml:space="preserve"> </w:t>
      </w:r>
    </w:p>
    <w:p w14:paraId="4AC42828" w14:textId="77777777" w:rsidR="00F77333" w:rsidRDefault="0030177B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Cantarell" w:hAnsi="Cantarell"/>
          <w:sz w:val="32"/>
          <w:szCs w:val="32"/>
        </w:rPr>
        <w:t xml:space="preserve"> Nous comptons sur la bonne volonté de tous pour faire de cet Open une compétition qui se déroule dans les meilleures conditions possibles.</w:t>
      </w:r>
    </w:p>
    <w:p w14:paraId="62456B75" w14:textId="77777777" w:rsidR="00F77333" w:rsidRDefault="00F77333">
      <w:pPr>
        <w:pStyle w:val="Standard"/>
        <w:rPr>
          <w:rFonts w:ascii="Cantarell" w:hAnsi="Cantarell" w:hint="eastAsia"/>
          <w:sz w:val="32"/>
          <w:szCs w:val="32"/>
        </w:rPr>
      </w:pPr>
    </w:p>
    <w:p w14:paraId="1C385B0C" w14:textId="77777777" w:rsidR="00F77333" w:rsidRDefault="0030177B">
      <w:pPr>
        <w:pStyle w:val="Standard"/>
        <w:numPr>
          <w:ilvl w:val="0"/>
          <w:numId w:val="5"/>
        </w:numPr>
        <w:rPr>
          <w:rFonts w:hint="eastAsia"/>
          <w:b/>
          <w:bCs/>
        </w:rPr>
      </w:pPr>
      <w:r>
        <w:rPr>
          <w:rFonts w:ascii="Cantarell" w:hAnsi="Cantarell"/>
          <w:b/>
          <w:bCs/>
          <w:sz w:val="32"/>
          <w:szCs w:val="32"/>
        </w:rPr>
        <w:t xml:space="preserve">Règlement le jour de l’épreuve après la pesée, obligatoire pour participer à l’open : </w:t>
      </w:r>
      <w:r>
        <w:rPr>
          <w:rFonts w:ascii="Cantarell" w:hAnsi="Cantarell"/>
          <w:sz w:val="32"/>
          <w:szCs w:val="32"/>
          <w:u w:val="single"/>
        </w:rPr>
        <w:t>règlement par chèque uniquement</w:t>
      </w:r>
      <w:r>
        <w:rPr>
          <w:rFonts w:ascii="Cantarell" w:hAnsi="Cantarell"/>
          <w:sz w:val="32"/>
          <w:szCs w:val="32"/>
        </w:rPr>
        <w:t xml:space="preserve"> par les clubs à l’ordre de la Ligue de Bretagne de Taekwondo et Disciplines Associées (pas de règlement individuel).</w:t>
      </w:r>
    </w:p>
    <w:p w14:paraId="39099248" w14:textId="69FE6113" w:rsidR="00F77333" w:rsidRDefault="00F77333">
      <w:pPr>
        <w:pStyle w:val="Standard"/>
        <w:rPr>
          <w:rFonts w:ascii="Cantarell" w:hAnsi="Cantarell" w:hint="eastAsia"/>
          <w:sz w:val="32"/>
          <w:szCs w:val="32"/>
        </w:rPr>
      </w:pPr>
    </w:p>
    <w:p w14:paraId="3D1AB7DE" w14:textId="47CFEE4D" w:rsidR="00F77333" w:rsidRPr="006F1DDD" w:rsidRDefault="0030177B" w:rsidP="006F1DDD">
      <w:pPr>
        <w:pStyle w:val="Standard"/>
        <w:jc w:val="center"/>
        <w:rPr>
          <w:rFonts w:ascii="Cantarell" w:hAnsi="Cantarell" w:hint="eastAsia"/>
          <w:b/>
          <w:bCs/>
          <w:color w:val="FF0000"/>
          <w:sz w:val="52"/>
          <w:szCs w:val="52"/>
        </w:rPr>
      </w:pPr>
      <w:r>
        <w:rPr>
          <w:rFonts w:ascii="Cantarell" w:hAnsi="Cantarell"/>
          <w:b/>
          <w:bCs/>
          <w:color w:val="FF0000"/>
          <w:sz w:val="52"/>
          <w:szCs w:val="52"/>
          <w:u w:val="single"/>
        </w:rPr>
        <w:t>Organisation Prévisionnelle</w:t>
      </w:r>
    </w:p>
    <w:p w14:paraId="450C9F1B" w14:textId="5EDEF6DC" w:rsidR="00F77333" w:rsidRDefault="005A42A5">
      <w:pPr>
        <w:pStyle w:val="Standard"/>
        <w:jc w:val="center"/>
        <w:rPr>
          <w:rFonts w:ascii="Cantarell" w:hAnsi="Cantarell" w:hint="eastAsia"/>
          <w:b/>
          <w:bCs/>
          <w:color w:val="000000"/>
          <w:sz w:val="26"/>
          <w:szCs w:val="26"/>
          <w:u w:val="single"/>
        </w:rPr>
      </w:pPr>
      <w:r>
        <w:rPr>
          <w:rFonts w:ascii="Cantarell" w:hAnsi="Cantarell" w:hint="eastAsia"/>
          <w:b/>
          <w:bCs/>
          <w:color w:val="000000"/>
          <w:sz w:val="26"/>
          <w:szCs w:val="26"/>
          <w:u w:val="single"/>
        </w:rPr>
        <w:object w:dxaOrig="1440" w:dyaOrig="1440" w14:anchorId="34E41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2" o:spid="_x0000_s1027" type="#_x0000_t75" alt="OLE-object" style="position:absolute;left:0;text-align:left;margin-left:73.05pt;margin-top:7.9pt;width:353.6pt;height:163.75pt;z-index:3;visibility:visible;mso-wrap-style:square;mso-position-horizontal-relative:text;mso-position-vertical-relative:text">
            <v:imagedata r:id="rId12" o:title="OLE-object"/>
            <w10:wrap type="square"/>
          </v:shape>
          <o:OLEObject Type="Embed" ProgID="Unknown" ShapeID="Object2" DrawAspect="Content" ObjectID="_1638014719" r:id="rId13"/>
        </w:object>
      </w:r>
    </w:p>
    <w:p w14:paraId="1040B863" w14:textId="351FC692" w:rsidR="00F77333" w:rsidRDefault="00F77333">
      <w:pPr>
        <w:pStyle w:val="Standard"/>
        <w:jc w:val="center"/>
        <w:rPr>
          <w:rFonts w:ascii="Cantarell" w:hAnsi="Cantarell" w:hint="eastAsia"/>
          <w:b/>
          <w:bCs/>
          <w:color w:val="000000"/>
          <w:sz w:val="26"/>
          <w:szCs w:val="26"/>
          <w:u w:val="single"/>
        </w:rPr>
      </w:pPr>
    </w:p>
    <w:p w14:paraId="1DEE5ED2" w14:textId="6DBA8D71" w:rsidR="00F77333" w:rsidRDefault="00F77333">
      <w:pPr>
        <w:pStyle w:val="Standard"/>
        <w:jc w:val="center"/>
        <w:rPr>
          <w:rFonts w:ascii="Cantarell" w:hAnsi="Cantarell" w:hint="eastAsia"/>
          <w:b/>
          <w:bCs/>
          <w:color w:val="000000"/>
          <w:sz w:val="26"/>
          <w:szCs w:val="26"/>
          <w:u w:val="single"/>
        </w:rPr>
      </w:pPr>
    </w:p>
    <w:p w14:paraId="63D98719" w14:textId="1E3695CB" w:rsidR="006F1DDD" w:rsidRDefault="006F1DDD">
      <w:pPr>
        <w:pStyle w:val="Standard"/>
        <w:rPr>
          <w:rFonts w:ascii="Cantarell" w:hAnsi="Cantarell" w:hint="eastAsia"/>
          <w:b/>
          <w:bCs/>
          <w:i/>
          <w:iCs/>
          <w:color w:val="CE181E"/>
          <w:sz w:val="40"/>
          <w:szCs w:val="40"/>
          <w:u w:val="single"/>
        </w:rPr>
      </w:pPr>
    </w:p>
    <w:p w14:paraId="2B20B65B" w14:textId="6E596484" w:rsidR="006F1DDD" w:rsidRDefault="006F1DDD">
      <w:pPr>
        <w:pStyle w:val="Standard"/>
        <w:rPr>
          <w:rFonts w:ascii="Cantarell" w:hAnsi="Cantarell" w:hint="eastAsia"/>
          <w:b/>
          <w:bCs/>
          <w:i/>
          <w:iCs/>
          <w:color w:val="CE181E"/>
          <w:sz w:val="40"/>
          <w:szCs w:val="40"/>
          <w:u w:val="single"/>
        </w:rPr>
      </w:pPr>
    </w:p>
    <w:p w14:paraId="21008698" w14:textId="77777777" w:rsidR="006F1DDD" w:rsidRDefault="006F1DDD">
      <w:pPr>
        <w:pStyle w:val="Standard"/>
        <w:rPr>
          <w:rFonts w:ascii="Cantarell" w:hAnsi="Cantarell" w:hint="eastAsia"/>
          <w:b/>
          <w:bCs/>
          <w:i/>
          <w:iCs/>
          <w:color w:val="CE181E"/>
          <w:sz w:val="40"/>
          <w:szCs w:val="40"/>
          <w:u w:val="single"/>
        </w:rPr>
      </w:pPr>
    </w:p>
    <w:p w14:paraId="5CB8623F" w14:textId="77777777" w:rsidR="00F77333" w:rsidRPr="006F1DDD" w:rsidRDefault="0030177B">
      <w:pPr>
        <w:pStyle w:val="Standard"/>
        <w:rPr>
          <w:rFonts w:ascii="Cantarell" w:hAnsi="Cantarell" w:hint="eastAsia"/>
          <w:bCs/>
          <w:color w:val="000000" w:themeColor="text1"/>
          <w:sz w:val="36"/>
          <w:szCs w:val="36"/>
          <w:u w:val="single"/>
        </w:rPr>
      </w:pPr>
      <w:r w:rsidRPr="006F1DDD">
        <w:rPr>
          <w:rFonts w:ascii="Cantarell" w:hAnsi="Cantarell"/>
          <w:b/>
          <w:bCs/>
          <w:i/>
          <w:iCs/>
          <w:color w:val="CE181E"/>
          <w:sz w:val="36"/>
          <w:szCs w:val="36"/>
          <w:u w:val="single"/>
        </w:rPr>
        <w:t>ATTENTION :</w:t>
      </w:r>
      <w:r w:rsidRPr="006F1DDD">
        <w:rPr>
          <w:rFonts w:ascii="Cantarell" w:hAnsi="Cantarell"/>
          <w:b/>
          <w:bCs/>
          <w:i/>
          <w:iCs/>
          <w:color w:val="0000FF"/>
          <w:sz w:val="36"/>
          <w:szCs w:val="36"/>
        </w:rPr>
        <w:t xml:space="preserve"> </w:t>
      </w:r>
      <w:r w:rsidRPr="006F1DDD">
        <w:rPr>
          <w:rFonts w:ascii="Cantarell" w:hAnsi="Cantarell"/>
          <w:bCs/>
          <w:iCs/>
          <w:color w:val="000000" w:themeColor="text1"/>
          <w:sz w:val="36"/>
          <w:szCs w:val="36"/>
        </w:rPr>
        <w:t xml:space="preserve">La ligue se réserve le droit de modifier les paramètres et/ou le programme ci-dessus en fonction du nombre d’inscrits ; le cas échéant, les nouvelles modalités d’organisation seront annoncées </w:t>
      </w:r>
      <w:proofErr w:type="spellStart"/>
      <w:r w:rsidRPr="006F1DDD">
        <w:rPr>
          <w:rFonts w:ascii="Cantarell" w:hAnsi="Cantarell"/>
          <w:bCs/>
          <w:iCs/>
          <w:color w:val="000000" w:themeColor="text1"/>
          <w:sz w:val="36"/>
          <w:szCs w:val="36"/>
        </w:rPr>
        <w:t>dés</w:t>
      </w:r>
      <w:proofErr w:type="spellEnd"/>
      <w:r w:rsidRPr="006F1DDD">
        <w:rPr>
          <w:rFonts w:ascii="Cantarell" w:hAnsi="Cantarell"/>
          <w:bCs/>
          <w:iCs/>
          <w:color w:val="000000" w:themeColor="text1"/>
          <w:sz w:val="36"/>
          <w:szCs w:val="36"/>
        </w:rPr>
        <w:t xml:space="preserve"> le début de la compétition.</w:t>
      </w:r>
    </w:p>
    <w:p w14:paraId="289E016D" w14:textId="77777777" w:rsidR="00F77333" w:rsidRPr="006F1DDD" w:rsidRDefault="00F77333">
      <w:pPr>
        <w:pStyle w:val="Standard"/>
        <w:rPr>
          <w:rFonts w:ascii="Cantarell" w:hAnsi="Cantarell" w:hint="eastAsia"/>
          <w:bCs/>
          <w:iCs/>
          <w:color w:val="0000FF"/>
          <w:sz w:val="36"/>
          <w:szCs w:val="36"/>
        </w:rPr>
      </w:pPr>
    </w:p>
    <w:p w14:paraId="286E00E5" w14:textId="572637F6" w:rsidR="00F77333" w:rsidRPr="006F1DDD" w:rsidRDefault="0030177B" w:rsidP="006F1DDD">
      <w:pPr>
        <w:pStyle w:val="Standard"/>
        <w:rPr>
          <w:rFonts w:ascii="Cantarell" w:hAnsi="Cantarell" w:hint="eastAsia"/>
          <w:bCs/>
          <w:iCs/>
          <w:color w:val="CE181E"/>
          <w:sz w:val="36"/>
          <w:szCs w:val="36"/>
        </w:rPr>
      </w:pPr>
      <w:r w:rsidRPr="006F1DDD">
        <w:rPr>
          <w:rFonts w:ascii="Cantarell" w:hAnsi="Cantarell"/>
          <w:bCs/>
          <w:iCs/>
          <w:color w:val="CE181E"/>
          <w:sz w:val="36"/>
          <w:szCs w:val="36"/>
        </w:rPr>
        <w:t xml:space="preserve">De même le règlement joint pourra être modifié, à tout moment, en fonction de la validation par le DTN, celui-ci sera alors communiqué aux clubs </w:t>
      </w:r>
      <w:r w:rsidR="007B7CCD" w:rsidRPr="006F1DDD">
        <w:rPr>
          <w:rFonts w:ascii="Cantarell" w:hAnsi="Cantarell"/>
          <w:bCs/>
          <w:iCs/>
          <w:color w:val="CE181E"/>
          <w:sz w:val="36"/>
          <w:szCs w:val="36"/>
        </w:rPr>
        <w:t>dès</w:t>
      </w:r>
      <w:r w:rsidRPr="006F1DDD">
        <w:rPr>
          <w:rFonts w:ascii="Cantarell" w:hAnsi="Cantarell"/>
          <w:bCs/>
          <w:iCs/>
          <w:color w:val="CE181E"/>
          <w:sz w:val="36"/>
          <w:szCs w:val="36"/>
        </w:rPr>
        <w:t xml:space="preserve"> réception de l’avis du DTN.</w:t>
      </w:r>
    </w:p>
    <w:sectPr w:rsidR="00F77333" w:rsidRPr="006F1DDD" w:rsidSect="006F1DD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82855DD" w14:textId="77777777" w:rsidR="005A42A5" w:rsidRDefault="005A42A5">
      <w:pPr>
        <w:rPr>
          <w:rFonts w:hint="eastAsia"/>
        </w:rPr>
      </w:pPr>
      <w:r>
        <w:separator/>
      </w:r>
    </w:p>
  </w:endnote>
  <w:endnote w:type="continuationSeparator" w:id="0">
    <w:p w14:paraId="256E0468" w14:textId="77777777" w:rsidR="005A42A5" w:rsidRDefault="005A42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ntarel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8440114" w14:textId="77777777" w:rsidR="005A42A5" w:rsidRDefault="005A42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06F80C" w14:textId="77777777" w:rsidR="005A42A5" w:rsidRDefault="005A42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A961D81"/>
    <w:multiLevelType w:val="multilevel"/>
    <w:tmpl w:val="243A393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DCC277A"/>
    <w:multiLevelType w:val="multilevel"/>
    <w:tmpl w:val="3808DC9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55125E02"/>
    <w:multiLevelType w:val="multilevel"/>
    <w:tmpl w:val="6108E4B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5B76025A"/>
    <w:multiLevelType w:val="multilevel"/>
    <w:tmpl w:val="E8884D0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7E623902"/>
    <w:multiLevelType w:val="multilevel"/>
    <w:tmpl w:val="69EE539A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3"/>
    <w:rsid w:val="002012A2"/>
    <w:rsid w:val="0030177B"/>
    <w:rsid w:val="00487F0C"/>
    <w:rsid w:val="004E0222"/>
    <w:rsid w:val="0050750B"/>
    <w:rsid w:val="00561BD8"/>
    <w:rsid w:val="00576F3A"/>
    <w:rsid w:val="005A42A5"/>
    <w:rsid w:val="006F1DDD"/>
    <w:rsid w:val="0070171A"/>
    <w:rsid w:val="007B7CCD"/>
    <w:rsid w:val="00EB6B46"/>
    <w:rsid w:val="00F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F8412"/>
  <w15:docId w15:val="{4B11BB75-D3DB-4488-A962-6348A82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rtial.events/fr" TargetMode="External"/><Relationship Id="rId12" Type="http://schemas.openxmlformats.org/officeDocument/2006/relationships/image" Target="media/image3.png"/><Relationship Id="rId13" Type="http://schemas.openxmlformats.org/officeDocument/2006/relationships/oleObject" Target="embeddings/oleObject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lbtda.com/" TargetMode="External"/><Relationship Id="rId9" Type="http://schemas.openxmlformats.org/officeDocument/2006/relationships/hyperlink" Target="mailto:president@lbtda.fr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434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8</cp:revision>
  <dcterms:created xsi:type="dcterms:W3CDTF">2019-12-16T13:56:00Z</dcterms:created>
  <dcterms:modified xsi:type="dcterms:W3CDTF">2019-12-16T14:19:00Z</dcterms:modified>
</cp:coreProperties>
</file>